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86991" w14:textId="77777777" w:rsidR="00F41F6F" w:rsidRPr="00F41F6F" w:rsidRDefault="00F41F6F" w:rsidP="00206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–</w:t>
      </w: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14:paraId="75D6CCEB" w14:textId="77777777" w:rsidR="00F41F6F" w:rsidRPr="00F41F6F" w:rsidRDefault="00F41F6F" w:rsidP="00206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4C804D21" w14:textId="77777777" w:rsidR="00F41F6F" w:rsidRPr="00F41F6F" w:rsidRDefault="00F41F6F" w:rsidP="00206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711BCB45" w14:textId="77777777" w:rsidR="00F41F6F" w:rsidRPr="00F41F6F" w:rsidRDefault="00F41F6F" w:rsidP="00206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14:paraId="5251FF91" w14:textId="77777777" w:rsidR="00F41F6F" w:rsidRPr="00F41F6F" w:rsidRDefault="00F41F6F" w:rsidP="00206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2EC62DED" w14:textId="77777777" w:rsidR="00F41F6F" w:rsidRPr="00F41F6F" w:rsidRDefault="00F41F6F" w:rsidP="00206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03DCA52F" w14:textId="77777777" w:rsidR="00F41F6F" w:rsidRPr="00F41F6F" w:rsidRDefault="00F41F6F" w:rsidP="002068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42B9A582" w14:textId="10B8BAC0" w:rsidR="00F41F6F" w:rsidRPr="00F41F6F" w:rsidRDefault="00635E45" w:rsidP="00206899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26.09</w:t>
      </w:r>
      <w:r w:rsidR="00B6575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.202</w:t>
      </w:r>
      <w:r w:rsidR="00C86A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5</w:t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20689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F41F6F"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№ </w:t>
      </w:r>
      <w:r w:rsidR="0016633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651</w:t>
      </w:r>
    </w:p>
    <w:p w14:paraId="670F5739" w14:textId="77777777" w:rsidR="00F41F6F" w:rsidRPr="00F41F6F" w:rsidRDefault="00F41F6F" w:rsidP="00206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880BAD" w14:textId="44604ADB" w:rsidR="00EB59B2" w:rsidRPr="00EB59B2" w:rsidRDefault="00EB59B2" w:rsidP="0020689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B59B2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</w:p>
    <w:p w14:paraId="5134F1D2" w14:textId="71B24C73" w:rsidR="00EB59B2" w:rsidRPr="00EB59B2" w:rsidRDefault="00EB59B2" w:rsidP="0020689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B59B2">
        <w:rPr>
          <w:rFonts w:ascii="Times New Roman" w:hAnsi="Times New Roman" w:cs="Times New Roman"/>
          <w:bCs/>
          <w:sz w:val="28"/>
          <w:szCs w:val="28"/>
        </w:rPr>
        <w:t>Думы Ханты-</w:t>
      </w:r>
      <w:r w:rsidR="00C56DD8">
        <w:rPr>
          <w:rFonts w:ascii="Times New Roman" w:hAnsi="Times New Roman" w:cs="Times New Roman"/>
          <w:bCs/>
          <w:sz w:val="28"/>
          <w:szCs w:val="28"/>
        </w:rPr>
        <w:t>М</w:t>
      </w:r>
      <w:r w:rsidRPr="00EB59B2">
        <w:rPr>
          <w:rFonts w:ascii="Times New Roman" w:hAnsi="Times New Roman" w:cs="Times New Roman"/>
          <w:bCs/>
          <w:sz w:val="28"/>
          <w:szCs w:val="28"/>
        </w:rPr>
        <w:t xml:space="preserve">ансийского района </w:t>
      </w:r>
    </w:p>
    <w:p w14:paraId="772DD66F" w14:textId="77777777" w:rsidR="00EB59B2" w:rsidRPr="00EB59B2" w:rsidRDefault="00EB59B2" w:rsidP="0020689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B59B2">
        <w:rPr>
          <w:rFonts w:ascii="Times New Roman" w:hAnsi="Times New Roman" w:cs="Times New Roman"/>
          <w:bCs/>
          <w:sz w:val="28"/>
          <w:szCs w:val="28"/>
        </w:rPr>
        <w:t xml:space="preserve">от 11.06.2025 № 636 «Об установлении </w:t>
      </w:r>
    </w:p>
    <w:p w14:paraId="348855AA" w14:textId="77777777" w:rsidR="00EB59B2" w:rsidRPr="00EB59B2" w:rsidRDefault="00EB59B2" w:rsidP="0020689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B59B2">
        <w:rPr>
          <w:rFonts w:ascii="Times New Roman" w:hAnsi="Times New Roman" w:cs="Times New Roman"/>
          <w:bCs/>
          <w:sz w:val="28"/>
          <w:szCs w:val="28"/>
        </w:rPr>
        <w:t xml:space="preserve">дополнительных мер социальной </w:t>
      </w:r>
    </w:p>
    <w:p w14:paraId="6D4B1F9D" w14:textId="77777777" w:rsidR="00EB59B2" w:rsidRPr="00EB59B2" w:rsidRDefault="00EB59B2" w:rsidP="0020689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B59B2">
        <w:rPr>
          <w:rFonts w:ascii="Times New Roman" w:hAnsi="Times New Roman" w:cs="Times New Roman"/>
          <w:bCs/>
          <w:sz w:val="28"/>
          <w:szCs w:val="28"/>
        </w:rPr>
        <w:t xml:space="preserve">поддержки для работников </w:t>
      </w:r>
    </w:p>
    <w:p w14:paraId="7608C776" w14:textId="77777777" w:rsidR="00EB59B2" w:rsidRPr="00EB59B2" w:rsidRDefault="00EB59B2" w:rsidP="0020689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B59B2">
        <w:rPr>
          <w:rFonts w:ascii="Times New Roman" w:hAnsi="Times New Roman" w:cs="Times New Roman"/>
          <w:bCs/>
          <w:sz w:val="28"/>
          <w:szCs w:val="28"/>
        </w:rPr>
        <w:t xml:space="preserve">образовательных организаций </w:t>
      </w:r>
    </w:p>
    <w:p w14:paraId="49D8FCC4" w14:textId="77777777" w:rsidR="00EB59B2" w:rsidRPr="00EB59B2" w:rsidRDefault="00EB59B2" w:rsidP="0020689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B59B2">
        <w:rPr>
          <w:rFonts w:ascii="Times New Roman" w:hAnsi="Times New Roman" w:cs="Times New Roman"/>
          <w:bCs/>
          <w:sz w:val="28"/>
          <w:szCs w:val="28"/>
        </w:rPr>
        <w:t xml:space="preserve">Ханты-Мансийского района, </w:t>
      </w:r>
    </w:p>
    <w:p w14:paraId="2465D1A2" w14:textId="77777777" w:rsidR="00EB59B2" w:rsidRPr="00EB59B2" w:rsidRDefault="00EB59B2" w:rsidP="0020689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B59B2">
        <w:rPr>
          <w:rFonts w:ascii="Times New Roman" w:hAnsi="Times New Roman" w:cs="Times New Roman"/>
          <w:bCs/>
          <w:sz w:val="28"/>
          <w:szCs w:val="28"/>
        </w:rPr>
        <w:t xml:space="preserve">подведомственных комитету по </w:t>
      </w:r>
    </w:p>
    <w:p w14:paraId="7127F2F0" w14:textId="77777777" w:rsidR="00EB59B2" w:rsidRPr="00EB59B2" w:rsidRDefault="00EB59B2" w:rsidP="0020689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B59B2">
        <w:rPr>
          <w:rFonts w:ascii="Times New Roman" w:hAnsi="Times New Roman" w:cs="Times New Roman"/>
          <w:bCs/>
          <w:sz w:val="28"/>
          <w:szCs w:val="28"/>
        </w:rPr>
        <w:t xml:space="preserve">образованию Администрации </w:t>
      </w:r>
    </w:p>
    <w:p w14:paraId="249FDF25" w14:textId="3D247E0A" w:rsidR="00EB59B2" w:rsidRPr="00EB59B2" w:rsidRDefault="00EB59B2" w:rsidP="0020689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B59B2">
        <w:rPr>
          <w:rFonts w:ascii="Times New Roman" w:hAnsi="Times New Roman" w:cs="Times New Roman"/>
          <w:bCs/>
          <w:sz w:val="28"/>
          <w:szCs w:val="28"/>
        </w:rPr>
        <w:t>Ханты-Мансийского района»</w:t>
      </w:r>
    </w:p>
    <w:p w14:paraId="31A39347" w14:textId="77777777" w:rsidR="00FD3CD3" w:rsidRDefault="00FD3CD3" w:rsidP="00206899">
      <w:pPr>
        <w:autoSpaceDE w:val="0"/>
        <w:autoSpaceDN w:val="0"/>
        <w:adjustRightInd w:val="0"/>
        <w:spacing w:after="0" w:line="240" w:lineRule="auto"/>
        <w:ind w:right="24"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03FF79C7" w14:textId="77777777" w:rsidR="00206899" w:rsidRDefault="00206899" w:rsidP="00206899">
      <w:pPr>
        <w:autoSpaceDE w:val="0"/>
        <w:autoSpaceDN w:val="0"/>
        <w:adjustRightInd w:val="0"/>
        <w:spacing w:after="0" w:line="240" w:lineRule="auto"/>
        <w:ind w:right="24"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6B55DB30" w14:textId="0C826FF0" w:rsidR="00F41F6F" w:rsidRPr="00F41F6F" w:rsidRDefault="00C86A6F" w:rsidP="00635E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</w:t>
      </w:r>
      <w:r w:rsidR="00EB59B2">
        <w:rPr>
          <w:rFonts w:ascii="Times New Roman" w:eastAsia="Calibri" w:hAnsi="Times New Roman" w:cs="Times New Roman"/>
          <w:sz w:val="28"/>
          <w:szCs w:val="28"/>
          <w:lang w:eastAsia="en-US"/>
        </w:rPr>
        <w:t>совершенствования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муниципальных нормативных правовых актов Ханты-Мансийского района</w:t>
      </w:r>
      <w:r w:rsidR="00EB59B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</w:t>
      </w:r>
      <w:r w:rsidR="00EB59B2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действующим законодательством Российской Федерации, </w:t>
      </w:r>
      <w:r w:rsidR="00C56D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законодательством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Ханты-Мансийского автономного округа – Югры, </w:t>
      </w:r>
      <w:r w:rsidR="00FD3C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руководствуясь </w:t>
      </w:r>
      <w:r w:rsidR="00F41F6F">
        <w:rPr>
          <w:rFonts w:ascii="Times New Roman" w:eastAsia="Calibri" w:hAnsi="Times New Roman" w:cs="Times New Roman"/>
          <w:sz w:val="28"/>
          <w:szCs w:val="28"/>
          <w:lang w:eastAsia="en-US"/>
        </w:rPr>
        <w:t>частью</w:t>
      </w:r>
      <w:r w:rsidR="00EB59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 статьи 1</w:t>
      </w:r>
      <w:r w:rsidR="00C56DD8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EB59B2">
        <w:rPr>
          <w:rFonts w:ascii="Times New Roman" w:eastAsia="Calibri" w:hAnsi="Times New Roman" w:cs="Times New Roman"/>
          <w:sz w:val="28"/>
          <w:szCs w:val="28"/>
          <w:lang w:eastAsia="en-US"/>
        </w:rPr>
        <w:t>, частью</w:t>
      </w:r>
      <w:r w:rsidR="00F41F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 статьи 31</w:t>
      </w:r>
      <w:r w:rsidR="00F41F6F" w:rsidRPr="00F41F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Устава Ханты-Мансийского района</w:t>
      </w:r>
      <w:r w:rsidR="00F41F6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14:paraId="57C6BCD1" w14:textId="77777777" w:rsidR="00F41F6F" w:rsidRPr="00F41F6F" w:rsidRDefault="00F41F6F" w:rsidP="00206899">
      <w:pPr>
        <w:autoSpaceDE w:val="0"/>
        <w:autoSpaceDN w:val="0"/>
        <w:adjustRightInd w:val="0"/>
        <w:spacing w:after="0" w:line="240" w:lineRule="auto"/>
        <w:ind w:right="2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468BD8" w14:textId="77777777" w:rsidR="00F41F6F" w:rsidRPr="00F41F6F" w:rsidRDefault="00F41F6F" w:rsidP="00206899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sz w:val="28"/>
          <w:szCs w:val="28"/>
        </w:rPr>
        <w:t>Дума Ханты-Мансийского района</w:t>
      </w:r>
    </w:p>
    <w:p w14:paraId="736FC936" w14:textId="77777777" w:rsidR="00F41F6F" w:rsidRPr="00F41F6F" w:rsidRDefault="00F41F6F" w:rsidP="00206899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87249D" w14:textId="77777777" w:rsidR="00F41F6F" w:rsidRDefault="00F41F6F" w:rsidP="00206899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14:paraId="35946896" w14:textId="77777777" w:rsidR="00FD3CD3" w:rsidRDefault="00FD3CD3" w:rsidP="00206899">
      <w:pPr>
        <w:autoSpaceDE w:val="0"/>
        <w:autoSpaceDN w:val="0"/>
        <w:adjustRightInd w:val="0"/>
        <w:spacing w:after="0" w:line="240" w:lineRule="auto"/>
        <w:ind w:right="24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3073E5" w14:textId="09368E80" w:rsidR="00C56DD8" w:rsidRDefault="00EB59B2" w:rsidP="00635E45">
      <w:pPr>
        <w:pStyle w:val="a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4"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Внести в р</w:t>
      </w:r>
      <w:r w:rsidRPr="00EB59B2">
        <w:rPr>
          <w:rFonts w:ascii="Times New Roman" w:eastAsia="Calibri" w:hAnsi="Times New Roman" w:cs="Times New Roman"/>
          <w:bCs/>
          <w:sz w:val="28"/>
          <w:szCs w:val="28"/>
        </w:rPr>
        <w:t xml:space="preserve">ешение Думы Ханты-Мансийского района от 11.06.2025 </w:t>
      </w:r>
      <w:r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Pr="00EB59B2">
        <w:rPr>
          <w:rFonts w:ascii="Times New Roman" w:eastAsia="Calibri" w:hAnsi="Times New Roman" w:cs="Times New Roman"/>
          <w:bCs/>
          <w:sz w:val="28"/>
          <w:szCs w:val="28"/>
        </w:rPr>
        <w:t xml:space="preserve"> 636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EB59B2">
        <w:rPr>
          <w:rFonts w:ascii="Times New Roman" w:eastAsia="Calibri" w:hAnsi="Times New Roman" w:cs="Times New Roman"/>
          <w:bCs/>
          <w:sz w:val="28"/>
          <w:szCs w:val="28"/>
        </w:rPr>
        <w:t>Об установлении дополнительных мер социальной поддержки для работников образовательных организаций Ханты-Мансийского района, подведомственных комитету по образованию Администрации Ханты-Мансийского района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C56DD8">
        <w:rPr>
          <w:rFonts w:ascii="Times New Roman" w:eastAsia="Calibri" w:hAnsi="Times New Roman" w:cs="Times New Roman"/>
          <w:bCs/>
          <w:sz w:val="28"/>
          <w:szCs w:val="28"/>
        </w:rPr>
        <w:t xml:space="preserve"> (далее </w:t>
      </w:r>
      <w:r w:rsidR="00206899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C56DD8">
        <w:rPr>
          <w:rFonts w:ascii="Times New Roman" w:eastAsia="Calibri" w:hAnsi="Times New Roman" w:cs="Times New Roman"/>
          <w:bCs/>
          <w:sz w:val="28"/>
          <w:szCs w:val="28"/>
        </w:rPr>
        <w:t xml:space="preserve"> Решение)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56DD8">
        <w:rPr>
          <w:rFonts w:ascii="Times New Roman" w:eastAsia="Calibri" w:hAnsi="Times New Roman" w:cs="Times New Roman"/>
          <w:bCs/>
          <w:sz w:val="28"/>
          <w:szCs w:val="28"/>
        </w:rPr>
        <w:t xml:space="preserve">следующие </w:t>
      </w:r>
      <w:r>
        <w:rPr>
          <w:rFonts w:ascii="Times New Roman" w:eastAsia="Calibri" w:hAnsi="Times New Roman" w:cs="Times New Roman"/>
          <w:bCs/>
          <w:sz w:val="28"/>
          <w:szCs w:val="28"/>
        </w:rPr>
        <w:t>изменени</w:t>
      </w:r>
      <w:r w:rsidR="00C56DD8">
        <w:rPr>
          <w:rFonts w:ascii="Times New Roman" w:eastAsia="Calibri" w:hAnsi="Times New Roman" w:cs="Times New Roman"/>
          <w:bCs/>
          <w:sz w:val="28"/>
          <w:szCs w:val="28"/>
        </w:rPr>
        <w:t>я:</w:t>
      </w:r>
    </w:p>
    <w:p w14:paraId="7891EE82" w14:textId="4FA1B7B4" w:rsidR="00C56DD8" w:rsidRPr="00C56DD8" w:rsidRDefault="00C56DD8" w:rsidP="00635E45">
      <w:pPr>
        <w:pStyle w:val="a5"/>
        <w:numPr>
          <w:ilvl w:val="1"/>
          <w:numId w:val="12"/>
        </w:numPr>
        <w:tabs>
          <w:tab w:val="left" w:pos="1276"/>
        </w:tabs>
        <w:spacing w:after="0" w:line="240" w:lineRule="auto"/>
        <w:ind w:left="0" w:right="24"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преамбуле Решения слова «</w:t>
      </w:r>
      <w:hyperlink r:id="rId9" w:history="1">
        <w:r w:rsidRPr="00C56DD8">
          <w:rPr>
            <w:rStyle w:val="a3"/>
            <w:rFonts w:ascii="Times New Roman" w:eastAsia="Calibri" w:hAnsi="Times New Roman" w:cs="Times New Roman"/>
            <w:bCs/>
            <w:color w:val="auto"/>
            <w:sz w:val="28"/>
            <w:szCs w:val="28"/>
            <w:u w:val="none"/>
          </w:rPr>
          <w:t>частью 5 статьи 20</w:t>
        </w:r>
      </w:hyperlink>
      <w:r w:rsidRPr="00C56DD8"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Федерального закона от 06.10.2003 </w:t>
      </w:r>
      <w:r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Pr="00C56DD8">
        <w:rPr>
          <w:rFonts w:ascii="Times New Roman" w:eastAsia="Calibri" w:hAnsi="Times New Roman" w:cs="Times New Roman"/>
          <w:bCs/>
          <w:sz w:val="28"/>
          <w:szCs w:val="28"/>
        </w:rPr>
        <w:t xml:space="preserve"> 131-ФЗ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C56DD8">
        <w:rPr>
          <w:rFonts w:ascii="Times New Roman" w:eastAsia="Calibri" w:hAnsi="Times New Roman" w:cs="Times New Roman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Calibri" w:hAnsi="Times New Roman" w:cs="Times New Roman"/>
          <w:bCs/>
          <w:sz w:val="28"/>
          <w:szCs w:val="28"/>
        </w:rPr>
        <w:t>»» заменить словами «частью 5 статьи 36</w:t>
      </w:r>
      <w:r w:rsidRPr="00C56DD8"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</w:t>
      </w:r>
      <w:r>
        <w:rPr>
          <w:rFonts w:ascii="Times New Roman" w:eastAsia="Calibri" w:hAnsi="Times New Roman" w:cs="Times New Roman"/>
          <w:bCs/>
          <w:sz w:val="28"/>
          <w:szCs w:val="28"/>
        </w:rPr>
        <w:t>ого</w:t>
      </w:r>
      <w:r w:rsidRPr="00C56DD8">
        <w:rPr>
          <w:rFonts w:ascii="Times New Roman" w:eastAsia="Calibri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C56DD8">
        <w:rPr>
          <w:rFonts w:ascii="Times New Roman" w:eastAsia="Calibri" w:hAnsi="Times New Roman" w:cs="Times New Roman"/>
          <w:bCs/>
          <w:sz w:val="28"/>
          <w:szCs w:val="28"/>
        </w:rPr>
        <w:t xml:space="preserve"> от 20.03.2025 </w:t>
      </w:r>
      <w:r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Pr="00C56DD8">
        <w:rPr>
          <w:rFonts w:ascii="Times New Roman" w:eastAsia="Calibri" w:hAnsi="Times New Roman" w:cs="Times New Roman"/>
          <w:bCs/>
          <w:sz w:val="28"/>
          <w:szCs w:val="28"/>
        </w:rPr>
        <w:t xml:space="preserve"> 33-ФЗ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C56DD8">
        <w:rPr>
          <w:rFonts w:ascii="Times New Roman" w:eastAsia="Calibri" w:hAnsi="Times New Roman" w:cs="Times New Roman"/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>»».</w:t>
      </w:r>
    </w:p>
    <w:p w14:paraId="6FACE9FE" w14:textId="0CFDE9D0" w:rsidR="00206899" w:rsidRDefault="00EB59B2" w:rsidP="00635E45">
      <w:pPr>
        <w:pStyle w:val="a5"/>
        <w:numPr>
          <w:ilvl w:val="1"/>
          <w:numId w:val="1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24"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пункте 3 </w:t>
      </w:r>
      <w:r w:rsidR="00C56DD8">
        <w:rPr>
          <w:rFonts w:ascii="Times New Roman" w:eastAsia="Calibri" w:hAnsi="Times New Roman" w:cs="Times New Roman"/>
          <w:bCs/>
          <w:sz w:val="28"/>
          <w:szCs w:val="28"/>
        </w:rPr>
        <w:t>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ешения цифры «01.01.2025» </w:t>
      </w:r>
      <w:r w:rsidR="003843F6">
        <w:rPr>
          <w:rFonts w:ascii="Times New Roman" w:eastAsia="Calibri" w:hAnsi="Times New Roman" w:cs="Times New Roman"/>
          <w:bCs/>
          <w:sz w:val="28"/>
          <w:szCs w:val="28"/>
        </w:rPr>
        <w:t xml:space="preserve">заменить </w:t>
      </w:r>
      <w:r>
        <w:rPr>
          <w:rFonts w:ascii="Times New Roman" w:eastAsia="Calibri" w:hAnsi="Times New Roman" w:cs="Times New Roman"/>
          <w:bCs/>
          <w:sz w:val="28"/>
          <w:szCs w:val="28"/>
        </w:rPr>
        <w:t>цифрами «01.09.2024».</w:t>
      </w:r>
    </w:p>
    <w:p w14:paraId="7AEF7705" w14:textId="77777777" w:rsidR="00206899" w:rsidRPr="00206899" w:rsidRDefault="00206899" w:rsidP="00635E45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" w:right="24"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73FFEAA" w14:textId="1B8E78FE" w:rsidR="00EB59B2" w:rsidRPr="00FA224B" w:rsidRDefault="00EB59B2" w:rsidP="00635E45">
      <w:pPr>
        <w:pStyle w:val="a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4"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Настоящее решение вступает в силу после его официального опубликования.</w:t>
      </w:r>
    </w:p>
    <w:p w14:paraId="14D5582C" w14:textId="77777777" w:rsidR="00FA224B" w:rsidRDefault="00FA224B" w:rsidP="00206899">
      <w:pPr>
        <w:autoSpaceDE w:val="0"/>
        <w:autoSpaceDN w:val="0"/>
        <w:adjustRightInd w:val="0"/>
        <w:spacing w:after="0" w:line="240" w:lineRule="auto"/>
        <w:ind w:right="24" w:firstLine="567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FB5EFB4" w14:textId="77777777" w:rsidR="00206899" w:rsidRDefault="00206899" w:rsidP="00206899">
      <w:pPr>
        <w:autoSpaceDE w:val="0"/>
        <w:autoSpaceDN w:val="0"/>
        <w:adjustRightInd w:val="0"/>
        <w:spacing w:after="0" w:line="240" w:lineRule="auto"/>
        <w:ind w:right="24" w:firstLine="567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206899" w:rsidRPr="00206899" w14:paraId="1A7C92EE" w14:textId="77777777" w:rsidTr="00C95563">
        <w:tc>
          <w:tcPr>
            <w:tcW w:w="5920" w:type="dxa"/>
            <w:shd w:val="clear" w:color="auto" w:fill="auto"/>
          </w:tcPr>
          <w:p w14:paraId="00000332" w14:textId="77777777" w:rsidR="00206899" w:rsidRPr="00206899" w:rsidRDefault="00206899" w:rsidP="00206899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6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Думы</w:t>
            </w:r>
          </w:p>
          <w:p w14:paraId="1B8756BB" w14:textId="77777777" w:rsidR="00206899" w:rsidRPr="00206899" w:rsidRDefault="00206899" w:rsidP="00206899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6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Ханты-Мансийского района</w:t>
            </w:r>
          </w:p>
          <w:p w14:paraId="3216F4F0" w14:textId="19E0FF64" w:rsidR="00206899" w:rsidRPr="00206899" w:rsidRDefault="00206899" w:rsidP="00206899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6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Е.А. Данилова</w:t>
            </w:r>
          </w:p>
          <w:p w14:paraId="35BF7ADF" w14:textId="298DE2C0" w:rsidR="00206899" w:rsidRPr="00206899" w:rsidRDefault="00166333" w:rsidP="00206899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26.09.2025</w:t>
            </w:r>
          </w:p>
        </w:tc>
        <w:tc>
          <w:tcPr>
            <w:tcW w:w="3935" w:type="dxa"/>
            <w:shd w:val="clear" w:color="auto" w:fill="auto"/>
          </w:tcPr>
          <w:p w14:paraId="0DD99521" w14:textId="77777777" w:rsidR="00206899" w:rsidRPr="00206899" w:rsidRDefault="00206899" w:rsidP="00206899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6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</w:t>
            </w:r>
          </w:p>
          <w:p w14:paraId="6F3ADDD7" w14:textId="77777777" w:rsidR="00206899" w:rsidRPr="00206899" w:rsidRDefault="00206899" w:rsidP="00206899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6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Ханты-Мансийского района</w:t>
            </w:r>
          </w:p>
          <w:p w14:paraId="405D6C8E" w14:textId="67B2562C" w:rsidR="00206899" w:rsidRPr="00206899" w:rsidRDefault="00206899" w:rsidP="00206899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6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К.Р. </w:t>
            </w:r>
            <w:proofErr w:type="spellStart"/>
            <w:r w:rsidRPr="00206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Минулин</w:t>
            </w:r>
            <w:proofErr w:type="spellEnd"/>
          </w:p>
          <w:p w14:paraId="5B1A4958" w14:textId="7B5DD4FA" w:rsidR="00206899" w:rsidRPr="00206899" w:rsidRDefault="00025964" w:rsidP="00206899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30.09.2025</w:t>
            </w:r>
            <w:bookmarkStart w:id="0" w:name="_GoBack"/>
            <w:bookmarkEnd w:id="0"/>
          </w:p>
        </w:tc>
      </w:tr>
    </w:tbl>
    <w:p w14:paraId="00674CC6" w14:textId="77777777" w:rsidR="003843F6" w:rsidRDefault="003843F6" w:rsidP="00206899">
      <w:pPr>
        <w:autoSpaceDE w:val="0"/>
        <w:autoSpaceDN w:val="0"/>
        <w:adjustRightInd w:val="0"/>
        <w:spacing w:after="0" w:line="240" w:lineRule="auto"/>
        <w:ind w:right="24" w:firstLine="567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3843F6" w:rsidSect="00206899">
      <w:footerReference w:type="default" r:id="rId10"/>
      <w:footerReference w:type="first" r:id="rId11"/>
      <w:pgSz w:w="11905" w:h="16838"/>
      <w:pgMar w:top="1134" w:right="567" w:bottom="1134" w:left="1418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245C7" w14:textId="77777777" w:rsidR="00EF3979" w:rsidRDefault="00EF3979" w:rsidP="002B7CB7">
      <w:pPr>
        <w:spacing w:after="0" w:line="240" w:lineRule="auto"/>
      </w:pPr>
      <w:r>
        <w:separator/>
      </w:r>
    </w:p>
  </w:endnote>
  <w:endnote w:type="continuationSeparator" w:id="0">
    <w:p w14:paraId="5F9DF463" w14:textId="77777777" w:rsidR="00EF3979" w:rsidRDefault="00EF3979" w:rsidP="002B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5044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FFB390" w14:textId="17FAAD19" w:rsidR="00BA775E" w:rsidRPr="00BA775E" w:rsidRDefault="00BA775E">
        <w:pPr>
          <w:pStyle w:val="af"/>
          <w:jc w:val="right"/>
          <w:rPr>
            <w:rFonts w:ascii="Times New Roman" w:hAnsi="Times New Roman" w:cs="Times New Roman"/>
          </w:rPr>
        </w:pPr>
        <w:r w:rsidRPr="0020689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689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689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596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689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83025" w14:textId="77777777" w:rsidR="008446A6" w:rsidRPr="008446A6" w:rsidRDefault="008446A6" w:rsidP="008446A6">
    <w:pPr>
      <w:pStyle w:val="a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0A5C1" w14:textId="77777777" w:rsidR="00EF3979" w:rsidRDefault="00EF3979" w:rsidP="002B7CB7">
      <w:pPr>
        <w:spacing w:after="0" w:line="240" w:lineRule="auto"/>
      </w:pPr>
      <w:r>
        <w:separator/>
      </w:r>
    </w:p>
  </w:footnote>
  <w:footnote w:type="continuationSeparator" w:id="0">
    <w:p w14:paraId="09296E9D" w14:textId="77777777" w:rsidR="00EF3979" w:rsidRDefault="00EF3979" w:rsidP="002B7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130D"/>
    <w:multiLevelType w:val="hybridMultilevel"/>
    <w:tmpl w:val="BD5E5F30"/>
    <w:lvl w:ilvl="0" w:tplc="3B2A43F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6707F"/>
    <w:multiLevelType w:val="hybridMultilevel"/>
    <w:tmpl w:val="A6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F0D08"/>
    <w:multiLevelType w:val="hybridMultilevel"/>
    <w:tmpl w:val="CCE4F8AA"/>
    <w:lvl w:ilvl="0" w:tplc="E9A05C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2D02FB"/>
    <w:multiLevelType w:val="hybridMultilevel"/>
    <w:tmpl w:val="48CC09A2"/>
    <w:lvl w:ilvl="0" w:tplc="9AC2B54A">
      <w:start w:val="1"/>
      <w:numFmt w:val="decimal"/>
      <w:lvlText w:val="%1."/>
      <w:lvlJc w:val="left"/>
      <w:pPr>
        <w:ind w:left="720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B1794"/>
    <w:multiLevelType w:val="hybridMultilevel"/>
    <w:tmpl w:val="F59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A0244"/>
    <w:multiLevelType w:val="hybridMultilevel"/>
    <w:tmpl w:val="582277E4"/>
    <w:lvl w:ilvl="0" w:tplc="7E7275CA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F00083"/>
    <w:multiLevelType w:val="hybridMultilevel"/>
    <w:tmpl w:val="C1DA38DC"/>
    <w:lvl w:ilvl="0" w:tplc="9D066176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BF0435D"/>
    <w:multiLevelType w:val="multilevel"/>
    <w:tmpl w:val="F4224E1A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8">
    <w:nsid w:val="5CF73E8B"/>
    <w:multiLevelType w:val="multilevel"/>
    <w:tmpl w:val="F8E636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9">
    <w:nsid w:val="60893D53"/>
    <w:multiLevelType w:val="multilevel"/>
    <w:tmpl w:val="D574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935D5D"/>
    <w:multiLevelType w:val="multilevel"/>
    <w:tmpl w:val="1C58D86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11">
    <w:nsid w:val="7D1033CA"/>
    <w:multiLevelType w:val="multilevel"/>
    <w:tmpl w:val="A52C3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4"/>
  </w:num>
  <w:num w:numId="9">
    <w:abstractNumId w:val="6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BF"/>
    <w:rsid w:val="0000065A"/>
    <w:rsid w:val="00007670"/>
    <w:rsid w:val="000150A5"/>
    <w:rsid w:val="00025964"/>
    <w:rsid w:val="000E5098"/>
    <w:rsid w:val="00103AC0"/>
    <w:rsid w:val="001649C1"/>
    <w:rsid w:val="00166333"/>
    <w:rsid w:val="0019791B"/>
    <w:rsid w:val="001D5412"/>
    <w:rsid w:val="00206899"/>
    <w:rsid w:val="00212ED4"/>
    <w:rsid w:val="00235D38"/>
    <w:rsid w:val="002B7CB7"/>
    <w:rsid w:val="00367F86"/>
    <w:rsid w:val="003843F6"/>
    <w:rsid w:val="003B405B"/>
    <w:rsid w:val="00401CE8"/>
    <w:rsid w:val="004176BD"/>
    <w:rsid w:val="004248AD"/>
    <w:rsid w:val="00445106"/>
    <w:rsid w:val="004627C3"/>
    <w:rsid w:val="004A6B13"/>
    <w:rsid w:val="004B016A"/>
    <w:rsid w:val="004B2DBB"/>
    <w:rsid w:val="0052078B"/>
    <w:rsid w:val="00531B45"/>
    <w:rsid w:val="00584AC4"/>
    <w:rsid w:val="0059386E"/>
    <w:rsid w:val="005C454C"/>
    <w:rsid w:val="0061132B"/>
    <w:rsid w:val="00635E45"/>
    <w:rsid w:val="0066353F"/>
    <w:rsid w:val="00674747"/>
    <w:rsid w:val="006939D5"/>
    <w:rsid w:val="007474AB"/>
    <w:rsid w:val="00777B26"/>
    <w:rsid w:val="00780A27"/>
    <w:rsid w:val="00792485"/>
    <w:rsid w:val="007B54A5"/>
    <w:rsid w:val="007C445C"/>
    <w:rsid w:val="00820408"/>
    <w:rsid w:val="008446A6"/>
    <w:rsid w:val="008809FE"/>
    <w:rsid w:val="0093203C"/>
    <w:rsid w:val="00961EEF"/>
    <w:rsid w:val="00963A9B"/>
    <w:rsid w:val="00996639"/>
    <w:rsid w:val="00AD75C3"/>
    <w:rsid w:val="00B046E9"/>
    <w:rsid w:val="00B65759"/>
    <w:rsid w:val="00B833B0"/>
    <w:rsid w:val="00BA775E"/>
    <w:rsid w:val="00C2532C"/>
    <w:rsid w:val="00C56DD8"/>
    <w:rsid w:val="00C60639"/>
    <w:rsid w:val="00C606F3"/>
    <w:rsid w:val="00C86A6F"/>
    <w:rsid w:val="00CB7F70"/>
    <w:rsid w:val="00CD780F"/>
    <w:rsid w:val="00CD7A9B"/>
    <w:rsid w:val="00CE784F"/>
    <w:rsid w:val="00D20813"/>
    <w:rsid w:val="00D424BF"/>
    <w:rsid w:val="00D64163"/>
    <w:rsid w:val="00D73CC8"/>
    <w:rsid w:val="00DE1985"/>
    <w:rsid w:val="00E8421C"/>
    <w:rsid w:val="00E85B00"/>
    <w:rsid w:val="00EA1685"/>
    <w:rsid w:val="00EB59B2"/>
    <w:rsid w:val="00EC4FB9"/>
    <w:rsid w:val="00EE5FB6"/>
    <w:rsid w:val="00EF3979"/>
    <w:rsid w:val="00F116BD"/>
    <w:rsid w:val="00F41F6F"/>
    <w:rsid w:val="00F665B8"/>
    <w:rsid w:val="00FA224B"/>
    <w:rsid w:val="00FC60BF"/>
    <w:rsid w:val="00FD3CD3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1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2B7C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56DD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2B7C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56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1480&amp;dst=12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7768D-84F8-4BC0-BC8E-234FAA773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Халикова Светлана</cp:lastModifiedBy>
  <cp:revision>30</cp:revision>
  <cp:lastPrinted>2025-08-25T12:59:00Z</cp:lastPrinted>
  <dcterms:created xsi:type="dcterms:W3CDTF">2019-02-05T09:33:00Z</dcterms:created>
  <dcterms:modified xsi:type="dcterms:W3CDTF">2025-09-30T07:17:00Z</dcterms:modified>
</cp:coreProperties>
</file>